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FA133" w14:textId="44625026" w:rsidR="006E7408" w:rsidRDefault="00515375" w:rsidP="006E7408">
      <w:pPr>
        <w:jc w:val="center"/>
        <w:rPr>
          <w:rFonts w:ascii="Raavi" w:hAnsi="Raavi" w:cs="Raavi"/>
          <w:sz w:val="44"/>
          <w:szCs w:val="44"/>
        </w:rPr>
      </w:pPr>
      <w:r>
        <w:rPr>
          <w:rFonts w:ascii="Raavi" w:hAnsi="Raavi" w:cs="Raavi"/>
          <w:sz w:val="44"/>
          <w:szCs w:val="44"/>
        </w:rPr>
        <w:t>Perníková chaloupka</w:t>
      </w:r>
    </w:p>
    <w:p w14:paraId="0AA98A44" w14:textId="24CB9313" w:rsidR="00515375" w:rsidRDefault="00515375" w:rsidP="006E7408">
      <w:pPr>
        <w:jc w:val="center"/>
        <w:rPr>
          <w:rFonts w:ascii="Raavi" w:hAnsi="Raavi" w:cs="Raavi"/>
          <w:sz w:val="44"/>
          <w:szCs w:val="44"/>
        </w:rPr>
      </w:pPr>
      <w:r>
        <w:rPr>
          <w:rFonts w:ascii="Raavi" w:hAnsi="Raavi" w:cs="Raavi"/>
          <w:sz w:val="44"/>
          <w:szCs w:val="44"/>
        </w:rPr>
        <w:t>Autor: Vojtěch Šauer</w:t>
      </w:r>
    </w:p>
    <w:p w14:paraId="424FA135" w14:textId="53D2CA51" w:rsidR="006E7408" w:rsidRPr="00810FF4" w:rsidRDefault="00810FF4" w:rsidP="006E7408">
      <w:pPr>
        <w:jc w:val="center"/>
        <w:rPr>
          <w:rFonts w:ascii="Arial" w:hAnsi="Arial" w:cs="Arial"/>
          <w:sz w:val="44"/>
          <w:szCs w:val="44"/>
        </w:rPr>
      </w:pPr>
      <w:r w:rsidRPr="006E7408">
        <w:rPr>
          <w:rFonts w:ascii="Comic Sans MS" w:hAnsi="Comic Sans MS" w:cs="Raavi"/>
          <w:sz w:val="44"/>
          <w:szCs w:val="44"/>
        </w:rPr>
        <w:t>SLEDUJTE P</w:t>
      </w:r>
      <w:r w:rsidR="006E7408" w:rsidRPr="006E7408">
        <w:rPr>
          <w:rFonts w:ascii="Comic Sans MS" w:hAnsi="Comic Sans MS" w:cs="Arial"/>
          <w:sz w:val="44"/>
          <w:szCs w:val="44"/>
        </w:rPr>
        <w:t>ŘÍBĚH</w:t>
      </w:r>
      <w:bookmarkStart w:id="0" w:name="_GoBack"/>
      <w:bookmarkEnd w:id="0"/>
    </w:p>
    <w:sectPr w:rsidR="006E7408" w:rsidRPr="00810FF4" w:rsidSect="00515375">
      <w:pgSz w:w="5761" w:h="8641" w:code="11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aavi">
    <w:altName w:val="Cambria"/>
    <w:panose1 w:val="02000500000000000000"/>
    <w:charset w:val="01"/>
    <w:family w:val="roman"/>
    <w:notTrueType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7C50"/>
    <w:rsid w:val="00260812"/>
    <w:rsid w:val="00445F39"/>
    <w:rsid w:val="004C3060"/>
    <w:rsid w:val="00515375"/>
    <w:rsid w:val="0066312B"/>
    <w:rsid w:val="006E7408"/>
    <w:rsid w:val="00810FF4"/>
    <w:rsid w:val="00BF7C50"/>
    <w:rsid w:val="00C5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FA133"/>
  <w15:docId w15:val="{FF6C366D-0E5E-4FD4-8470-63CD9EB8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C50D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15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53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93208EDE72C140A1A1395AEC2D5F42" ma:contentTypeVersion="0" ma:contentTypeDescription="Vytvoří nový dokument" ma:contentTypeScope="" ma:versionID="f54a2b22ec60116bb5c552b3370d1f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68d49cb86e723d338e70df45a78055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C18071-6631-453A-8E12-7D8B68F9AC26}"/>
</file>

<file path=customXml/itemProps2.xml><?xml version="1.0" encoding="utf-8"?>
<ds:datastoreItem xmlns:ds="http://schemas.openxmlformats.org/officeDocument/2006/customXml" ds:itemID="{E5797D49-474D-48E5-84C6-674688F36844}"/>
</file>

<file path=customXml/itemProps3.xml><?xml version="1.0" encoding="utf-8"?>
<ds:datastoreItem xmlns:ds="http://schemas.openxmlformats.org/officeDocument/2006/customXml" ds:itemID="{7A40C001-4BBA-4362-A784-EC61B07229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Martina Moravcová</cp:lastModifiedBy>
  <cp:revision>6</cp:revision>
  <cp:lastPrinted>2016-11-11T10:04:00Z</cp:lastPrinted>
  <dcterms:created xsi:type="dcterms:W3CDTF">2016-10-28T11:22:00Z</dcterms:created>
  <dcterms:modified xsi:type="dcterms:W3CDTF">2016-11-11T10:05:00Z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0x010100EC93208EDE72C140A1A1395AEC2D5F42</vt:lpwstr>
  </property>
</Properties>
</file>